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5EC" w:rsidRPr="0050787A" w:rsidRDefault="0050787A">
      <w:pPr>
        <w:rPr>
          <w:b/>
        </w:rPr>
      </w:pPr>
      <w:r w:rsidRPr="0050787A">
        <w:rPr>
          <w:b/>
        </w:rPr>
        <w:t>Potential Reviewers</w:t>
      </w:r>
    </w:p>
    <w:p w:rsidR="0050787A" w:rsidRDefault="0050787A" w:rsidP="0050787A">
      <w:pPr>
        <w:spacing w:after="0"/>
      </w:pPr>
      <w:r>
        <w:t xml:space="preserve">David </w:t>
      </w:r>
      <w:proofErr w:type="spellStart"/>
      <w:r>
        <w:t>Lopatto</w:t>
      </w:r>
      <w:proofErr w:type="spellEnd"/>
    </w:p>
    <w:p w:rsidR="0050787A" w:rsidRDefault="0050787A" w:rsidP="0050787A">
      <w:pPr>
        <w:spacing w:after="0"/>
      </w:pPr>
      <w:r>
        <w:t>Department of Psychology</w:t>
      </w:r>
    </w:p>
    <w:p w:rsidR="0050787A" w:rsidRDefault="0050787A">
      <w:r>
        <w:t>Grinnell College</w:t>
      </w:r>
    </w:p>
    <w:p w:rsidR="0050787A" w:rsidRDefault="0050787A" w:rsidP="0050787A">
      <w:pPr>
        <w:spacing w:after="0"/>
      </w:pPr>
      <w:r>
        <w:t>Elaine Seymour</w:t>
      </w:r>
    </w:p>
    <w:p w:rsidR="0050787A" w:rsidRDefault="0050787A">
      <w:r>
        <w:t>University of Colorado, Boulder</w:t>
      </w:r>
    </w:p>
    <w:p w:rsidR="0050787A" w:rsidRDefault="0050787A" w:rsidP="0050787A">
      <w:pPr>
        <w:spacing w:after="0"/>
      </w:pPr>
      <w:r>
        <w:t xml:space="preserve">Myles </w:t>
      </w:r>
      <w:proofErr w:type="spellStart"/>
      <w:r>
        <w:t>Boylan</w:t>
      </w:r>
      <w:proofErr w:type="spellEnd"/>
    </w:p>
    <w:p w:rsidR="0050787A" w:rsidRDefault="0050787A">
      <w:r>
        <w:t>National Science Foundation</w:t>
      </w:r>
    </w:p>
    <w:p w:rsidR="0050787A" w:rsidRDefault="0050787A" w:rsidP="0050787A">
      <w:pPr>
        <w:spacing w:after="0"/>
      </w:pPr>
      <w:r>
        <w:t>Monica F. Cox</w:t>
      </w:r>
      <w:bookmarkStart w:id="0" w:name="_GoBack"/>
      <w:bookmarkEnd w:id="0"/>
    </w:p>
    <w:p w:rsidR="0050787A" w:rsidRDefault="0050787A" w:rsidP="0050787A">
      <w:pPr>
        <w:spacing w:after="0"/>
      </w:pPr>
      <w:r>
        <w:t>Department of Engineering Education</w:t>
      </w:r>
    </w:p>
    <w:p w:rsidR="0050787A" w:rsidRDefault="0050787A">
      <w:r>
        <w:t>Purdue University</w:t>
      </w:r>
    </w:p>
    <w:p w:rsidR="0050787A" w:rsidRDefault="0050787A"/>
    <w:sectPr w:rsidR="00507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7A"/>
    <w:rsid w:val="002228F1"/>
    <w:rsid w:val="0050787A"/>
    <w:rsid w:val="008E1394"/>
    <w:rsid w:val="00A0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College KS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IMS</dc:creator>
  <cp:lastModifiedBy>IMS</cp:lastModifiedBy>
  <cp:revision>1</cp:revision>
  <dcterms:created xsi:type="dcterms:W3CDTF">2014-07-21T19:17:00Z</dcterms:created>
  <dcterms:modified xsi:type="dcterms:W3CDTF">2014-07-21T19:20:00Z</dcterms:modified>
</cp:coreProperties>
</file>